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18" w:rsidRDefault="00564718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B76" w:rsidRPr="007220C3" w:rsidRDefault="00B80490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муниципального имущества МО  Самарский сельсовет  Локтевского района Алтай</w:t>
      </w:r>
      <w:r w:rsidR="00651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 края на 01.07</w:t>
      </w:r>
      <w:r w:rsidR="0037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332"/>
        <w:gridCol w:w="1188"/>
        <w:gridCol w:w="1620"/>
        <w:gridCol w:w="1332"/>
        <w:gridCol w:w="1080"/>
        <w:gridCol w:w="1080"/>
        <w:gridCol w:w="900"/>
        <w:gridCol w:w="800"/>
        <w:gridCol w:w="720"/>
        <w:gridCol w:w="991"/>
      </w:tblGrid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мстополо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ладателе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(балансодержатель)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объекта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возникновения (прекращения) права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руб.)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стои-мость</w:t>
            </w:r>
            <w:proofErr w:type="spellEnd"/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(обременений)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возникновения (прекращения)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ограниче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обремене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 объекта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Муниципальное недвижимое имущество.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жилой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Прекращение права 1)Решение Локтевского районного суда от 20.05.2011г дело №2-346/2011;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Распоряжение Администрации Самарск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 сельсовета №3-р от 24.02.202</w:t>
            </w: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Прекращение права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24.02.2021г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решению суда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10, 8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Локтевского районного суда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22:26:040202:146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691,0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4F37EB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№ 92 от 31.10.2005г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передаче учреждений культуры»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в ЕГРН №22:26:040202:146-22/003/2018-1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2 652 572,68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башня (карьер)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км на юго-восток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13,5/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7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Центральная, 79а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администрации Локтевского района от </w:t>
            </w:r>
            <w:r w:rsidRPr="00AC40A1">
              <w:rPr>
                <w:rFonts w:ascii="Times New Roman" w:hAnsi="Times New Roman" w:cs="Times New Roman"/>
              </w:rPr>
              <w:t>19.01.01г. № 30-р</w:t>
            </w: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09.01.2001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22:26:040202:361-22/111/2021-1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230,2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230,2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461 819,87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DE68B9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сети (в двухтрубном исполнении)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Самарка, от ул. Центральная, 79а к ул. 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м  в двухтрубном исполнении 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Локтевского районного Совета депутатов от 17.12.2020 № 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22:26:040202:362-22/111/2021-1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114 637,00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DE68B9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в двухквартирном доме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(жилищный фонд социального использования).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Самарка,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 а, кв.1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 145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</w:t>
            </w: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районного Совета депутатов от №35,  </w:t>
            </w:r>
            <w:r w:rsidRPr="00AC40A1">
              <w:rPr>
                <w:rFonts w:ascii="Times New Roman" w:hAnsi="Times New Roman"/>
                <w:sz w:val="20"/>
                <w:szCs w:val="20"/>
              </w:rPr>
              <w:t>решение Совета депутатов Самарского сельсовета №14 от 30.06.2020г</w:t>
            </w: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ЕГРН №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22:26:040202:145-22/001/2018-1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514 511,84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почты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 пом.1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 кв. м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323431,53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Тельмана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пом..2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E68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950,85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FC" w:rsidRDefault="000C348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свалки</w:t>
            </w:r>
            <w:r w:rsidR="00E3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 м на северо-восток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A46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22:26:040203:332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0C3480" w:rsidRDefault="000C348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ADD" w:rsidRPr="00925ADD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районного Совета депутатов от №35 </w:t>
            </w:r>
            <w:r w:rsidR="00925ADD"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="00925ADD"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Default="00925AD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22:26:040203:332-22/111/2022-1</w:t>
            </w:r>
          </w:p>
          <w:p w:rsidR="00925ADD" w:rsidRDefault="00925AD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марта 2022г</w:t>
            </w:r>
          </w:p>
          <w:p w:rsidR="00925ADD" w:rsidRPr="00925ADD" w:rsidRDefault="00925AD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С.9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башню (село);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Южная окраина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801675">
        <w:trPr>
          <w:trHeight w:val="9340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Автомобильные дороги </w:t>
            </w:r>
            <w:r w:rsidR="000D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(сооружение)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</w:t>
            </w:r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улицам: Цент-</w:t>
            </w:r>
            <w:proofErr w:type="spellStart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ральная</w:t>
            </w:r>
            <w:proofErr w:type="spellEnd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ь-мана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83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проезды: от ул. Централь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ная №81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о-лодежная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№70 до 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№91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ул.Мо-лодежная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92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100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91,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108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114 до ул. Тельмана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97, от ул. Центральная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20 до ул. Тельмана № 19,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12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56FC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5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9876 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ADD" w:rsidRPr="00925ADD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 w:rsidR="00801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925ADD"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7835A7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25ADD" w:rsidRPr="00341BD6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 w:rsidRPr="007835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Локтевского районного Сове</w:t>
            </w:r>
            <w:r w:rsidR="007835A7" w:rsidRPr="007835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та депутатов Алтайского края № 90 </w:t>
            </w:r>
            <w:r w:rsidR="00925ADD" w:rsidRPr="00925AD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17.12.</w:t>
            </w:r>
            <w:r w:rsidR="00925AD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2020</w:t>
            </w:r>
          </w:p>
          <w:p w:rsidR="007835A7" w:rsidRPr="00341BD6" w:rsidRDefault="007835A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22:26:000000:727-22/111/2023-1</w:t>
            </w:r>
          </w:p>
          <w:p w:rsidR="00801675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14.03.2023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Кадастровая стоимость</w:t>
            </w:r>
          </w:p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E4B76" w:rsidRPr="00341BD6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5 564 828 руб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</w:t>
            </w:r>
          </w:p>
        </w:tc>
      </w:tr>
      <w:tr w:rsidR="000D2C9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3B238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Навесной 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р.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Золотушка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Мостовый переход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</w:t>
            </w:r>
          </w:p>
          <w:p w:rsidR="00711E10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11E10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0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10м</w:t>
            </w:r>
          </w:p>
          <w:p w:rsidR="00D56020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56020" w:rsidRPr="00711E10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Start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0+0,420 - 0,430</w:t>
            </w: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10" w:rsidRPr="00341BD6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 районного Совета депутатов от №35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E10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711E10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11E10" w:rsidRP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22:26:040202:366-22/133/2023-1</w:t>
            </w:r>
          </w:p>
          <w:p w:rsidR="00711E10" w:rsidRPr="00341BD6" w:rsidRDefault="00711E10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Водопропускная труба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Тельмана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226266040201:851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</w:t>
            </w: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1,25 м</w:t>
            </w:r>
          </w:p>
          <w:p w:rsidR="005E4B76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0+0,573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5154B0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О разграничении муниципальной собственности в районе»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депутатов от №35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54B0" w:rsidRP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5154B0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22:26:040201:851-22/137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/2023-1</w:t>
            </w:r>
          </w:p>
          <w:p w:rsidR="005E4B76" w:rsidRPr="00341BD6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.06.2023г.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Водопроводные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ВК-4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орняка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 Южной границы МО Успенский сельсовет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3045,19м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Решение Локтевского районного Совета депутатов Алтайского края №7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ул.Центральная,79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FF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районного Совета депутатов №35 от 18.09.1998г Решение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Локтевскогорайонного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35 от 18.09.1998г,</w:t>
            </w:r>
          </w:p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90 от 17.12.2020г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(Котельная)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(Гараж)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9а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(Пилорама)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10а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(Конюшня)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11а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С.20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(Телятник)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С.21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(Коровник)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С.22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С.23</w:t>
            </w:r>
          </w:p>
        </w:tc>
      </w:tr>
      <w:tr w:rsidR="002E6AA3" w:rsidRPr="00341BD6" w:rsidTr="005154B0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A3" w:rsidRDefault="002E6AA3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</w:t>
            </w:r>
            <w:r w:rsid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СОБСТВВЕННОСТИ ПОД ОБЪЕКТАМИ НЕДВИЖИМОСТИ</w:t>
            </w:r>
          </w:p>
        </w:tc>
      </w:tr>
      <w:tr w:rsidR="003B2381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AC40A1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F5695D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земельный участок</w:t>
            </w:r>
          </w:p>
          <w:p w:rsidR="00F5695D" w:rsidRPr="00341BD6" w:rsidRDefault="00F5695D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втомобильные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651FE2" w:rsidRDefault="00651FE2" w:rsidP="00651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Российская Федерация, Алтайский край, район Ло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ктевский, с. Самарка, по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ули-цам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Центральная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Тельмана, 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Моло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-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дежная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Новая, проезды: от ул. Центральная, 81 до ул. Молодежная, 1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от ул. Центральная, 70 до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ул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</w:t>
            </w:r>
            <w:proofErr w:type="gram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овая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1, от ул. Центральная, 91, до ул. 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Моло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-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дежная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4, от ул. Центральная, 92 до ул. Новая, 2, от ул.</w:t>
            </w:r>
          </w:p>
          <w:p w:rsidR="003B2381" w:rsidRPr="00341BD6" w:rsidRDefault="00651FE2" w:rsidP="00651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Центральная, 100 до ул. Тельмана, 91, от у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л. Центральная, 108, до ул.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Тел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мана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99, от ул. Цен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т-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ральная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114, до ул. Тельмана, 97, от ул. Центральная, 20 до ул. Тельмана, 19, от ул. Центральная, 12 до 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ул</w:t>
            </w:r>
            <w:proofErr w:type="gram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.Т</w:t>
            </w:r>
            <w:proofErr w:type="gram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ельмана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B17ACB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22:26:000000:711</w:t>
            </w:r>
          </w:p>
          <w:p w:rsidR="002E6AA3" w:rsidRPr="002E6AA3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пунктов, улично-дорожная сеть (территория общего пользования)  (12.01)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55251+/-82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B17A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ета депутатов  №90</w:t>
            </w:r>
            <w:r w:rsidR="002E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17.12.2020</w:t>
            </w:r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 районного Совета депутатов №35</w:t>
            </w:r>
          </w:p>
          <w:p w:rsidR="002E6AA3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от18.09.1998</w:t>
            </w:r>
          </w:p>
          <w:p w:rsidR="003B2381" w:rsidRPr="00341BD6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ст.3.1</w:t>
            </w:r>
            <w:r w:rsidR="003B2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закона Российской Федерации « О введении в действие Земельного кодекса РФ, №137-ФЗ</w:t>
            </w:r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25.10.2001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801675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22:26:000000:711-22/111/2023-1</w:t>
            </w:r>
          </w:p>
          <w:p w:rsidR="003B2381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6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21.03.2023г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B2381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B2381" w:rsidRPr="007835A7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4076971.29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С.24</w:t>
            </w:r>
          </w:p>
        </w:tc>
      </w:tr>
      <w:tr w:rsidR="003B2381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(мостовый переход)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sz w:val="16"/>
                <w:szCs w:val="16"/>
              </w:rPr>
              <w:t xml:space="preserve">Российская </w:t>
            </w:r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 xml:space="preserve">Федерация, Алтайский край, район Локтевский, с. Самарка, по </w:t>
            </w:r>
            <w:proofErr w:type="spell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ул</w:t>
            </w:r>
            <w:proofErr w:type="gram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.Ц</w:t>
            </w:r>
            <w:proofErr w:type="gramEnd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ент-ральная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</w:t>
            </w:r>
            <w:r w:rsidR="00711B7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:365</w:t>
            </w:r>
          </w:p>
          <w:p w:rsidR="00711B7D" w:rsidRPr="00F5695D" w:rsidRDefault="00711B7D" w:rsidP="00711B7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(территории) общего пользования (мостовый переход) (12.0)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93018C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+/-3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п.3 ст.3.1 Федерального закона Российской Федерации « О введении в действие Земельного кодекса РФ, №137-ФЗ, 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25.10.2001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26.04.2023г.</w:t>
            </w:r>
          </w:p>
          <w:p w:rsidR="00711B7D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22:26:040202:365-22/115/2023-1; 14.06.2023г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Кадастровая стоимость </w:t>
            </w: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1920.19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81E5A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(для размещения водопропускной трубы)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 xml:space="preserve">Российская Федерация, Алтайский край, район Локтевский, </w:t>
            </w:r>
            <w:proofErr w:type="gram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Самарка</w:t>
            </w:r>
            <w:proofErr w:type="gramEnd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,  ул. Тельмана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22:26:040201:850</w:t>
            </w:r>
          </w:p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(территории) общего пользования (12.0)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B15FB0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781E5A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+/-3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75" w:rsidRPr="00F5695D" w:rsidRDefault="00801675" w:rsidP="008016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« О разграничении муниципальной собственности в районе» районного Совета депутатов от №35   выдано 18.09.1998;</w:t>
            </w:r>
          </w:p>
          <w:p w:rsidR="00781E5A" w:rsidRPr="00F5695D" w:rsidRDefault="00781E5A" w:rsidP="008016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ст.3.1 Федерального закона Российской Федерации « О введении в действие Земельного кодекса РФ, №137-ФЗ, выдан</w:t>
            </w:r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25.10.2001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781E5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 850-22/111/2023-1; 19.06.2023г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E970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Кадастровая стоимость </w:t>
            </w:r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E5A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76288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76288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76288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76288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</w:t>
            </w:r>
            <w:r w:rsidRPr="0034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Муниципальное движимое имущество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8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8,4/8,4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 - Т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09.07.2019г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сборе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«Пентиум»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9478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металл-е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б/у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8,2/ 8,2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трансформаторная подстанция КТП- 25/10/0,4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 9/124,0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28,9/28,9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11,6/11,6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Proview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29,9/29,9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Гелерон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25,7/25,7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«Меркурий»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КВР-069К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219,6/219,6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списания от 01.07. 2021г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КЧМ-5-40-03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43,5/43,5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Модем Е352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0,7/0,7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Леново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16,6/16,6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7,2/7,2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Спутниковый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12,0/12,0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учета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3,9/3,9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299,0/299,0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3,5/3,5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14,9/14,9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Самарский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№ 2688 от 18.02.2020г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Котел КВр-08 МВт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УПД № 43 от 24.12.2021;</w:t>
            </w:r>
          </w:p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поставки №23 от 23.12.2020г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металлическая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м (8 штук)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 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Постановление №316 от 23.09.2021г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Администрации Локтевского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1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A5C7D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120E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Перечень оборудования детской спортивной площадки</w:t>
            </w:r>
          </w:p>
          <w:p w:rsidR="006120E8" w:rsidRP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 комплекс Романа 101.04.00-01 "Полянка"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129 874,00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DB0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CA5C7D" w:rsidRPr="00DE68B9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Качалка-балансир Романа 108.01.00</w:t>
            </w:r>
          </w:p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Качели двойные со спинкой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108.18.00-01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26 880,00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для пресса Романа 207.02.03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для спины Романа 207.04.01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Гребля СО-3.1.61.01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вкап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V= 20л.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305.06.01 (МФ-1.5.05.01)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Карусель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108.27.01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 Романа 112.08.00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Качалка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108.33.00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Турник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сдвоенныйй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501.26.01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со спинкой С-1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 (2 шт.)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Романа 201.11.00</w:t>
            </w:r>
          </w:p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Песочница "Грузовик"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111.24.00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Light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3D, 2500x1530, [столб 2000мм)</w:t>
            </w:r>
            <w:proofErr w:type="gramEnd"/>
          </w:p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106 650,00</w:t>
            </w:r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Калитка 2,43*1 м (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учка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навес, заглушка) левая D5 RAL 5005 зеленый мох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1FE2" w:rsidRPr="00B05D43" w:rsidTr="00651FE2">
        <w:trPr>
          <w:gridAfter w:val="1"/>
          <w:wAfter w:w="20" w:type="dxa"/>
          <w:tblHeader/>
        </w:trPr>
        <w:tc>
          <w:tcPr>
            <w:tcW w:w="1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Земельные участки в собственности </w:t>
            </w:r>
          </w:p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651FE2">
        <w:trPr>
          <w:gridAfter w:val="1"/>
          <w:wAfter w:w="20" w:type="dxa"/>
          <w:tblHeader/>
        </w:trPr>
        <w:tc>
          <w:tcPr>
            <w:tcW w:w="1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651F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объектами недвижимости</w:t>
            </w:r>
          </w:p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F5695D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F5695D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FE2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Default="00651FE2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B00447" w:rsidRDefault="00651FE2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E2" w:rsidRPr="00B00447" w:rsidRDefault="00651FE2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DE68B9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B05D43" w:rsidRDefault="00651FE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B05D43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4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доли</w:t>
            </w:r>
            <w:proofErr w:type="gramEnd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и дата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Самарского сельсовета                                 _______________     </w:t>
      </w:r>
      <w:proofErr w:type="spellStart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Амирова</w:t>
      </w:r>
      <w:proofErr w:type="spellEnd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</w:t>
      </w: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67" w:rsidRDefault="00B53567"/>
    <w:sectPr w:rsidR="00B53567" w:rsidSect="00564718">
      <w:pgSz w:w="16838" w:h="11906" w:orient="landscape"/>
      <w:pgMar w:top="426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BC"/>
    <w:rsid w:val="00070A10"/>
    <w:rsid w:val="000C3480"/>
    <w:rsid w:val="000D2C96"/>
    <w:rsid w:val="001467C3"/>
    <w:rsid w:val="00156FC2"/>
    <w:rsid w:val="00162F3F"/>
    <w:rsid w:val="00233A8D"/>
    <w:rsid w:val="00245271"/>
    <w:rsid w:val="002E6AA3"/>
    <w:rsid w:val="00370924"/>
    <w:rsid w:val="00372BFF"/>
    <w:rsid w:val="003B2381"/>
    <w:rsid w:val="00415A1A"/>
    <w:rsid w:val="00434BF4"/>
    <w:rsid w:val="005147B6"/>
    <w:rsid w:val="005154B0"/>
    <w:rsid w:val="00564718"/>
    <w:rsid w:val="005E4B76"/>
    <w:rsid w:val="006120E8"/>
    <w:rsid w:val="0062791E"/>
    <w:rsid w:val="00651FE2"/>
    <w:rsid w:val="006A0E13"/>
    <w:rsid w:val="00711B7D"/>
    <w:rsid w:val="00711E10"/>
    <w:rsid w:val="007452BF"/>
    <w:rsid w:val="00781E5A"/>
    <w:rsid w:val="007835A7"/>
    <w:rsid w:val="00791040"/>
    <w:rsid w:val="00801675"/>
    <w:rsid w:val="008C0CB5"/>
    <w:rsid w:val="00925ADD"/>
    <w:rsid w:val="0093018C"/>
    <w:rsid w:val="00953FFA"/>
    <w:rsid w:val="00982705"/>
    <w:rsid w:val="00A87F74"/>
    <w:rsid w:val="00AB034F"/>
    <w:rsid w:val="00AB04BC"/>
    <w:rsid w:val="00B00447"/>
    <w:rsid w:val="00B15FB0"/>
    <w:rsid w:val="00B17ACB"/>
    <w:rsid w:val="00B53567"/>
    <w:rsid w:val="00B80490"/>
    <w:rsid w:val="00CA5C7D"/>
    <w:rsid w:val="00CF23E4"/>
    <w:rsid w:val="00D30342"/>
    <w:rsid w:val="00D56020"/>
    <w:rsid w:val="00DA46EB"/>
    <w:rsid w:val="00DB00E8"/>
    <w:rsid w:val="00E36DFC"/>
    <w:rsid w:val="00EF013D"/>
    <w:rsid w:val="00F41FD4"/>
    <w:rsid w:val="00F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BBAA5-45D5-498F-8E47-41FDD2CB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самарка</dc:creator>
  <cp:lastModifiedBy>User</cp:lastModifiedBy>
  <cp:revision>2</cp:revision>
  <cp:lastPrinted>2023-05-05T01:59:00Z</cp:lastPrinted>
  <dcterms:created xsi:type="dcterms:W3CDTF">2023-07-18T07:00:00Z</dcterms:created>
  <dcterms:modified xsi:type="dcterms:W3CDTF">2023-07-18T07:00:00Z</dcterms:modified>
</cp:coreProperties>
</file>